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420"/>
        <w:jc w:val="center"/>
        <w:rPr>
          <w:rFonts w:ascii="Helvetica" w:hAnsi="Helvetica" w:eastAsia="Helvetica" w:cs="Helvetica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2019年省外院校在皖设点艺术专业考试日程</w:t>
      </w:r>
    </w:p>
    <w:tbl>
      <w:tblPr>
        <w:tblW w:w="11700" w:type="dxa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333333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7"/>
        <w:gridCol w:w="2343"/>
        <w:gridCol w:w="7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7" w:type="dxa"/>
        </w:trPr>
        <w:tc>
          <w:tcPr>
            <w:tcW w:w="17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考试时间</w:t>
            </w:r>
          </w:p>
        </w:tc>
        <w:tc>
          <w:tcPr>
            <w:tcW w:w="233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招生院校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招生专业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1月23日</w:t>
            </w: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河北传媒学院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表演（体育表演）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表演（学前表演）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戏剧影视美术设计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录音艺术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江苏师范大学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美术学（师范）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1月24日</w:t>
            </w: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河北美术学院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艺术与科技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山东工艺美术学院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视觉传达设计（印刷设计）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产品设计（应用设计）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艺术与科技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公共艺术（装置艺术）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工艺美术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戏剧影视美术设计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戏剧影视美术设计（妆扮）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数字媒体艺术（交互设计）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艺术史论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1月25日</w:t>
            </w: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四川电影电视学院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表演（时尚演艺方向）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舞蹈表演（体育舞蹈方向）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戏剧影视导演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数字媒体艺术（游戏竞技方向）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7" w:type="dxa"/>
        </w:trPr>
        <w:tc>
          <w:tcPr>
            <w:tcW w:w="174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1月26日</w:t>
            </w:r>
          </w:p>
        </w:tc>
        <w:tc>
          <w:tcPr>
            <w:tcW w:w="233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广东海洋大学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美术设计类专业（含：视觉传达设计、环境设计、产品设计、服装与服饰设计专业）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四川文化艺术学院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表演（影视表演）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戏剧与影视学类（戏剧影视文学、广播电视编导）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录音艺术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1月27日</w:t>
            </w: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江西服装学院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戏剧影视美术设计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广播电视编导(摄影与摄像)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辽宁传媒学院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录音艺术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1月28日</w:t>
            </w: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陕西服装工程学院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天津体育学院运动与文化艺术学院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戏剧影视导演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戏剧影视美术设计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1月29日</w:t>
            </w: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大连艺术学院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表演(影视表演）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雕塑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工艺美术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中央民族大学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绘画（油画）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美术学（美术教育）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1月30日</w:t>
            </w: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新疆艺术学院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美术学（史论）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设计学类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首都师范大学科德学院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艺术设计学（新媒体艺术、展示设计与策划、建筑景观设计）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广播电视编导（文艺编导、新闻编导、新媒体编导）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播音与主持艺术（新闻节目主持、文艺节目主持、口语传播）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摄影（图片摄影、影视摄影、无人机航拍）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电影学（电影导演和制作）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表演（影视表演）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表演（表演与导演）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表演（公演与制作）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表演（舞蹈与传播）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2月14日</w:t>
            </w:r>
          </w:p>
        </w:tc>
        <w:tc>
          <w:tcPr>
            <w:tcW w:w="233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音乐表演（声乐）、音乐表演（器乐）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首都师范大学科德学院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表演（歌舞剧表演）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2月15日</w:t>
            </w: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吉林艺术学院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音乐表演(民族乐器)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音乐表演(西洋管弦)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音乐表演(钢琴)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音乐表演(声乐)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音乐学(师范)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音乐表演(现代器乐)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音乐表演(流行音乐演唱)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音乐表演(流行音乐唱作)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音乐表演(流行歌舞)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舞蹈学(师范）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舞蹈表演(中国舞表演)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表演(戏剧影视)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戏剧影视导演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播音与主持艺术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广播电视编导(影视)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广播电视编导(戏曲编导)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广播电视编导(演艺策划)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戏剧影视文学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表演(京剧表演)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表演(京剧伴奏)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雕塑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美术学(师范)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戏剧影视美术设计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戏剧影视美术设计(戏曲舞台设计)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美术与设计类专业（含视觉传达设计、产品设计、环境设计、服装与服饰设计）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2月16日</w:t>
            </w: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四川文化艺术学院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音乐表演（合唱、民族、声乐、歌剧表演）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音乐表演（器乐演奏）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音乐学（音乐教育）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音乐与舞蹈学类（舞蹈表演、舞蹈学、舞蹈编导）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武汉设计工程学院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戏剧影视美术设计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浙江理工大学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美术类（包含服装与服饰设计、设计学类、产品设计（纺织品艺术设计）、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设计学类（中外合作办学）（服装与服饰设计）、</w:t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设计学类（中外合作办学）（视觉传达设计））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2月17日</w:t>
            </w: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广西师范大学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书法类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山西传媒学院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2月18日</w:t>
            </w: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南京艺术学院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雕塑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艺术与科技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戏剧影视美术设计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四川传媒学院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音乐表演(流行演唱)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录音艺术（音乐录音与综艺节目声音制作）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广播电视编导（影视文艺编导）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舞蹈表演（民族民间、现当代舞）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舞蹈表演（体育舞蹈）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舞蹈表演（健身舞蹈）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表演（影视配音）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表演（新媒体演艺）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电影学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戏剧影视导演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戏剧影视导演（导表）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戏剧影视导演（新媒体导演）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播音与主持艺术（英汉双语播音）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播音与主持艺术（综艺节目主持）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艺术与科技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漫画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戏剧影视美术设计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戏剧影视美术设计（影视人物造型设计）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工艺美术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雕塑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2月19日</w:t>
            </w: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景德镇陶瓷大学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雕塑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陶瓷艺术设计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山东艺术学院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戏剧影视美术设计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工艺美术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四川电影电视学院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7" w:type="dxa"/>
        </w:trPr>
        <w:tc>
          <w:tcPr>
            <w:tcW w:w="174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2月20日</w:t>
            </w:r>
          </w:p>
        </w:tc>
        <w:tc>
          <w:tcPr>
            <w:tcW w:w="233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天津体育学院运动与文化艺术学院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云南艺术学院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音乐表演（演唱）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音乐表演（民族声乐）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音乐表演（技能与应用）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作曲与作曲技术理论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音乐表演（中国乐器）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音乐表演（键盘演奏）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音乐表演（管弦打击乐演奏）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表演（戏剧影视表演）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戏剧影视导演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美术设计类及戏剧影视美术设计类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2月21日</w:t>
            </w: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大连艺术学院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音乐表演(流行音乐)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音乐表演(声乐演唱)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音乐表演(乐器演奏)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音乐表演(键盘乐器演奏)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湖南工业大学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陶瓷艺术设计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设计学类（中外合作办学）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包装设计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四川美术学院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戏剧影视美术设计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雕塑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2月22日</w:t>
            </w: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广西艺术学院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艺术史论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美术学（美术教育）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美术学（文化管理）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绘画（中美校际交流项目）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绘画（中英校际交流项目）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视觉传达设计（中美校际交流项目）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视觉传达设计（中英校际交流项目）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动画（中英校际交流2+2项目）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工艺美术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戏剧影视美术设计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艺术与科技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雕塑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绘画（壁画）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绘画（装饰绘画）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广播电视编导（中英校际交流项目）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播音与主持艺术（中英校际交流项目）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表演（舞台影视表演）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音乐表演（管弦演奏）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音乐表演（键盘演奏）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音乐表演（民乐演奏）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音乐表演（流行音乐）演奏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音乐与舞蹈学类（中外合作办学）演奏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音乐学（音乐教育）演奏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音乐学（文化管理）演奏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音乐表演（演唱）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音乐表演（流行音乐）演唱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音乐与舞蹈学类（中外合作办学）演唱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音乐学（音乐教育）演唱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表演（歌舞表演）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音乐学（文化管理）演唱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录音艺术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作曲与作曲技术理论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舞蹈表演（表演与教育）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舞蹈表演（现代舞）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舞蹈表演（国标舞）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四川美术学院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工艺美术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艺术与科技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2月23日</w:t>
            </w: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美术类（绘画、视觉传达设计、环境设计、产品设计、服装与服饰设计、动画）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武汉传媒学院</w:t>
            </w: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333333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摄影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影视摄影与制作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CellSpacing w:w="7" w:type="dxa"/>
        </w:trPr>
        <w:tc>
          <w:tcPr>
            <w:tcW w:w="1746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6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舞蹈学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E7D1F"/>
    <w:rsid w:val="78C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2019-01-17T02:35:00Z</dcterms:created>
  <dc:creator>Administrator</dc:creator>
  <cp:lastModifiedBy>心想事成</cp:lastModifiedBy>
  <dcterms:modified xsi:type="dcterms:W3CDTF">2019-01-17T02:36:04Z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